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843"/>
        <w:gridCol w:w="4887"/>
        <w:gridCol w:w="1747"/>
        <w:gridCol w:w="1655"/>
      </w:tblGrid>
      <w:tr w:rsidR="00777230" w:rsidRPr="00F657F2" w:rsidTr="00AA3F97">
        <w:trPr>
          <w:jc w:val="center"/>
        </w:trPr>
        <w:tc>
          <w:tcPr>
            <w:tcW w:w="95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AC400F" w:rsidRDefault="00777230" w:rsidP="00AA3F97">
            <w:pPr>
              <w:jc w:val="right"/>
            </w:pPr>
            <w:r w:rsidRPr="00AC400F">
              <w:rPr>
                <w:i/>
                <w:iCs/>
              </w:rPr>
              <w:t>Приложение № 1</w:t>
            </w:r>
          </w:p>
          <w:p w:rsidR="00777230" w:rsidRPr="00AC400F" w:rsidRDefault="00777230" w:rsidP="00AA3F97">
            <w:pPr>
              <w:ind w:firstLine="567"/>
              <w:jc w:val="both"/>
            </w:pPr>
            <w:r w:rsidRPr="00AC400F">
              <w:t> </w:t>
            </w:r>
          </w:p>
          <w:p w:rsidR="00777230" w:rsidRPr="00AC400F" w:rsidRDefault="00777230" w:rsidP="00AA3F97">
            <w:pPr>
              <w:jc w:val="center"/>
              <w:rPr>
                <w:b/>
                <w:bCs/>
                <w:sz w:val="28"/>
                <w:szCs w:val="28"/>
              </w:rPr>
            </w:pPr>
            <w:r w:rsidRPr="00AC400F">
              <w:rPr>
                <w:b/>
                <w:bCs/>
                <w:sz w:val="28"/>
                <w:szCs w:val="28"/>
              </w:rPr>
              <w:t>СРОКИ</w:t>
            </w:r>
          </w:p>
          <w:p w:rsidR="00777230" w:rsidRDefault="00777230" w:rsidP="00AA3F97">
            <w:pPr>
              <w:jc w:val="center"/>
              <w:rPr>
                <w:b/>
                <w:bCs/>
                <w:sz w:val="28"/>
                <w:szCs w:val="28"/>
              </w:rPr>
            </w:pPr>
            <w:r w:rsidRPr="00AC400F">
              <w:rPr>
                <w:b/>
                <w:bCs/>
                <w:sz w:val="28"/>
                <w:szCs w:val="28"/>
              </w:rPr>
              <w:t xml:space="preserve">представления финансовых отчетов </w:t>
            </w:r>
          </w:p>
          <w:p w:rsidR="00777230" w:rsidRPr="00AC400F" w:rsidRDefault="00777230" w:rsidP="00AA3F97">
            <w:pPr>
              <w:jc w:val="center"/>
              <w:rPr>
                <w:b/>
                <w:bCs/>
              </w:rPr>
            </w:pPr>
            <w:r w:rsidRPr="00AC400F">
              <w:rPr>
                <w:b/>
                <w:bCs/>
                <w:sz w:val="28"/>
                <w:szCs w:val="28"/>
              </w:rPr>
              <w:t xml:space="preserve">за </w:t>
            </w:r>
            <w:r w:rsidRPr="00212080">
              <w:rPr>
                <w:b/>
                <w:bCs/>
                <w:sz w:val="28"/>
                <w:szCs w:val="28"/>
              </w:rPr>
              <w:t>первое полугодие</w:t>
            </w:r>
            <w:r>
              <w:rPr>
                <w:b/>
                <w:bCs/>
                <w:sz w:val="28"/>
                <w:szCs w:val="28"/>
              </w:rPr>
              <w:t xml:space="preserve"> и</w:t>
            </w:r>
            <w:r w:rsidRPr="00212080">
              <w:rPr>
                <w:b/>
                <w:bCs/>
                <w:sz w:val="28"/>
                <w:szCs w:val="28"/>
              </w:rPr>
              <w:t xml:space="preserve"> </w:t>
            </w:r>
            <w:r w:rsidRPr="00AC400F">
              <w:rPr>
                <w:b/>
                <w:bCs/>
                <w:sz w:val="28"/>
                <w:szCs w:val="28"/>
              </w:rPr>
              <w:t>9 месяцев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AC400F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777230" w:rsidRPr="002F3848" w:rsidRDefault="00777230" w:rsidP="00AA3F97">
            <w:pPr>
              <w:pStyle w:val="NormalWeb"/>
            </w:pPr>
            <w:r w:rsidRPr="002F3848">
              <w:rPr>
                <w:lang w:val="en-US"/>
              </w:rPr>
              <w:t> </w:t>
            </w:r>
          </w:p>
        </w:tc>
      </w:tr>
      <w:tr w:rsidR="00777230" w:rsidRPr="0052423E" w:rsidTr="00AA3F97">
        <w:trPr>
          <w:trHeight w:val="540"/>
          <w:jc w:val="center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Default="00777230" w:rsidP="00AA3F97">
            <w:pPr>
              <w:jc w:val="center"/>
              <w:rPr>
                <w:b/>
                <w:bCs/>
              </w:rPr>
            </w:pPr>
          </w:p>
          <w:p w:rsidR="00777230" w:rsidRPr="00AC400F" w:rsidRDefault="00777230" w:rsidP="00AA3F97">
            <w:pPr>
              <w:jc w:val="center"/>
              <w:rPr>
                <w:b/>
                <w:bCs/>
              </w:rPr>
            </w:pPr>
            <w:r w:rsidRPr="00AC400F">
              <w:rPr>
                <w:b/>
                <w:bCs/>
              </w:rPr>
              <w:t>№</w:t>
            </w:r>
            <w:r w:rsidRPr="00AC400F">
              <w:rPr>
                <w:b/>
                <w:bCs/>
              </w:rPr>
              <w:br/>
            </w:r>
            <w:proofErr w:type="gramStart"/>
            <w:r w:rsidRPr="00AC400F">
              <w:rPr>
                <w:b/>
                <w:bCs/>
              </w:rPr>
              <w:t>п</w:t>
            </w:r>
            <w:proofErr w:type="gramEnd"/>
            <w:r w:rsidRPr="00AC400F">
              <w:rPr>
                <w:b/>
                <w:bCs/>
              </w:rPr>
              <w:t>/п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Default="00777230" w:rsidP="00AA3F97">
            <w:pPr>
              <w:jc w:val="center"/>
              <w:rPr>
                <w:b/>
                <w:bCs/>
              </w:rPr>
            </w:pPr>
          </w:p>
          <w:p w:rsidR="00777230" w:rsidRPr="00AC400F" w:rsidRDefault="00777230" w:rsidP="00AA3F97">
            <w:pPr>
              <w:jc w:val="center"/>
              <w:rPr>
                <w:b/>
                <w:bCs/>
              </w:rPr>
            </w:pPr>
            <w:r w:rsidRPr="00AC400F">
              <w:rPr>
                <w:b/>
                <w:bCs/>
              </w:rPr>
              <w:t>Код</w:t>
            </w:r>
          </w:p>
        </w:tc>
        <w:tc>
          <w:tcPr>
            <w:tcW w:w="4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777230" w:rsidRPr="000C083B" w:rsidRDefault="00777230" w:rsidP="00AA3F97">
            <w:pPr>
              <w:jc w:val="center"/>
              <w:rPr>
                <w:b/>
                <w:bCs/>
              </w:rPr>
            </w:pPr>
            <w:r w:rsidRPr="00AC400F">
              <w:rPr>
                <w:b/>
                <w:bCs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777230" w:rsidRPr="00AC400F" w:rsidRDefault="00777230" w:rsidP="00AA3F97">
            <w:pPr>
              <w:jc w:val="center"/>
              <w:rPr>
                <w:b/>
                <w:bCs/>
              </w:rPr>
            </w:pPr>
            <w:r w:rsidRPr="00AC400F">
              <w:rPr>
                <w:b/>
                <w:bCs/>
              </w:rPr>
              <w:t>Срок представления отчетов</w:t>
            </w:r>
          </w:p>
        </w:tc>
      </w:tr>
      <w:tr w:rsidR="00777230" w:rsidRPr="0052423E" w:rsidTr="00AA3F97">
        <w:trPr>
          <w:trHeight w:val="171"/>
          <w:jc w:val="center"/>
        </w:trPr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0C083B" w:rsidRDefault="00777230" w:rsidP="00AA3F97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0C083B" w:rsidRDefault="00777230" w:rsidP="00AA3F97">
            <w:pPr>
              <w:jc w:val="center"/>
              <w:rPr>
                <w:b/>
                <w:bCs/>
              </w:rPr>
            </w:pPr>
          </w:p>
        </w:tc>
        <w:tc>
          <w:tcPr>
            <w:tcW w:w="48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0C083B" w:rsidRDefault="00777230" w:rsidP="00AA3F97">
            <w:pPr>
              <w:jc w:val="center"/>
              <w:rPr>
                <w:b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AC400F" w:rsidRDefault="00777230" w:rsidP="00AA3F97">
            <w:pPr>
              <w:jc w:val="center"/>
              <w:rPr>
                <w:b/>
                <w:bCs/>
              </w:rPr>
            </w:pPr>
            <w:r w:rsidRPr="00AC400F">
              <w:rPr>
                <w:b/>
                <w:bCs/>
              </w:rPr>
              <w:t>за первое</w:t>
            </w:r>
            <w:r w:rsidRPr="00AC400F">
              <w:rPr>
                <w:b/>
                <w:bCs/>
              </w:rPr>
              <w:br/>
              <w:t>полугодие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77230" w:rsidRPr="008F5B54" w:rsidRDefault="00777230" w:rsidP="00AA3F97">
            <w:pPr>
              <w:jc w:val="center"/>
              <w:rPr>
                <w:b/>
                <w:lang w:val="en-US"/>
              </w:rPr>
            </w:pPr>
            <w:r w:rsidRPr="00AC400F">
              <w:rPr>
                <w:b/>
                <w:bCs/>
              </w:rPr>
              <w:t>за 9 месяцев</w:t>
            </w:r>
          </w:p>
        </w:tc>
      </w:tr>
      <w:tr w:rsidR="00777230" w:rsidRPr="00226A1B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226A1B" w:rsidRDefault="00777230" w:rsidP="00AA3F9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230" w:rsidRPr="00226A1B" w:rsidRDefault="00777230" w:rsidP="00AA3F9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1.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0101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Секретариат Парламента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2.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0102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Аппарат Президента Республики Молдова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3.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0103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Конституционный суд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4.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0104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Счетная палата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5.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0201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Государственная канцелярия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6.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0202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Министерство экономики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7.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0203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Министерство финансов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8.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0204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Министерство юстиции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9.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0205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Министерство внутренних дел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777230" w:rsidRPr="006D29B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10.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0206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Министерство иностранных дел и европейской интеграции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11.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0207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Министерство обороны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777230" w:rsidRPr="006D29B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12.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0208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Министерство регионального развития и строительства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777230" w:rsidRPr="006D29B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13.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0209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Министерство сельского хозяйства и пищевой промышленности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777230" w:rsidRPr="006D29B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14.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0210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Министерство транспорта и дорожной инфраструктуры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15.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0211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Министерство окружающей среды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16.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0212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Министерство просвещения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17.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0213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Министерство культуры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777230" w:rsidRPr="006D29B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18.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0214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Министерство труда, социальной защиты и семьи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19.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0215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Министерство здравоохранения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20.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0216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Министерство молодежи и спорта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777230" w:rsidRPr="006D29B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21.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0217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Министерство информационных технологий и связи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22.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0241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Национальное бюро статистики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777230" w:rsidRPr="006D29B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23.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0242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Агентство земельных отношений и кадастра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24.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0243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Бюро межэтнических отношений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25.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0244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Агентство «</w:t>
            </w:r>
            <w:proofErr w:type="spellStart"/>
            <w:r w:rsidRPr="006D29B3">
              <w:t>Moldsilva</w:t>
            </w:r>
            <w:proofErr w:type="spellEnd"/>
            <w:r w:rsidRPr="006D29B3">
              <w:t>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26.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0245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Агентство материальных резервов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27.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0246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Агентство туризма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28.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0247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Национальный центр по борьбе с коррупцией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777230" w:rsidRPr="00F657F2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lastRenderedPageBreak/>
              <w:t>29.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0271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Национальная касса социального страхования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777230" w:rsidRPr="00F657F2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30.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0272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Национальная медицинская страховая компания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31.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0273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Государственная архивная служба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01.11</w:t>
            </w:r>
          </w:p>
        </w:tc>
      </w:tr>
      <w:tr w:rsidR="00777230" w:rsidRPr="006D29B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32.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0274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Национальный совет по аккредитации и аттестации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</w:tr>
      <w:tr w:rsidR="00777230" w:rsidRPr="006D29B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33.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0275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Национальное агентство по безопасности пищевых продуктов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777230" w:rsidRPr="006D29B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34.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0276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Национальное агентство по обеспечению качества в профессиональном образовании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35.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0277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Национальное антидопинговое агентство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</w:tr>
      <w:tr w:rsidR="00777230" w:rsidRPr="00F657F2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36.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0278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Государственная фельдъегерская служба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37.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0279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Центр гражданской службы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ind w:right="-84"/>
              <w:jc w:val="center"/>
              <w:rPr>
                <w:lang w:val="ro-RO"/>
              </w:rPr>
            </w:pPr>
            <w:r>
              <w:rPr>
                <w:lang w:val="ro-RO"/>
              </w:rPr>
              <w:t>31.07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31.10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38.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0301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Высший совет магистратуры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39.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0303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Генеральная прокуратура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40.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0401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Офис Народного Адвоката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31.10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41.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0402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Центральная избирательная комиссия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777230" w:rsidRPr="006D29B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42.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0403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Национальный центр по защите персональных данных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43.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0404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Координационный совет по телевидению и радио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31.10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44.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0405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Совет по конкуренции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01.11</w:t>
            </w:r>
          </w:p>
        </w:tc>
      </w:tr>
      <w:tr w:rsidR="00777230" w:rsidRPr="00F657F2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45.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0406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Служба информации и безопасности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46.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0407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Национальная антикоррупционная комиссия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</w:tr>
      <w:tr w:rsidR="00777230" w:rsidRPr="00F657F2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47.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0408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Служба государственной охраны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02.11</w:t>
            </w:r>
          </w:p>
        </w:tc>
      </w:tr>
      <w:tr w:rsidR="00777230" w:rsidRPr="006D29B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48.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0409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Совет по предотвращению и ликвидации дискриминации и обеспечению равенства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31.10</w:t>
            </w:r>
          </w:p>
        </w:tc>
      </w:tr>
      <w:tr w:rsidR="00777230" w:rsidRPr="00F657F2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49.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0501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Академия наук Молдовы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03.11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50.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0502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Национальный институт юстиции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</w:tr>
      <w:tr w:rsidR="00777230" w:rsidRPr="006D29B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51.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0503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Общественная национальная телерадиоорганизация Компания «</w:t>
            </w:r>
            <w:proofErr w:type="spellStart"/>
            <w:r w:rsidRPr="006D29B3">
              <w:t>Телерадио</w:t>
            </w:r>
            <w:proofErr w:type="spellEnd"/>
            <w:r w:rsidRPr="006D29B3">
              <w:t>-Молдова»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</w:tr>
      <w:tr w:rsidR="00777230" w:rsidRPr="002F63D3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52.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0504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>Фонд социальных инвестиций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31.10</w:t>
            </w:r>
          </w:p>
        </w:tc>
      </w:tr>
      <w:tr w:rsidR="00777230" w:rsidRPr="00F657F2" w:rsidTr="00AA3F97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1F1746" w:rsidRDefault="00777230" w:rsidP="00AA3F97">
            <w:pPr>
              <w:jc w:val="center"/>
            </w:pPr>
            <w:r w:rsidRPr="001F1746">
              <w:t>53.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pPr>
              <w:jc w:val="center"/>
            </w:pPr>
            <w:r w:rsidRPr="006D29B3">
              <w:t>0505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777230" w:rsidRPr="006D29B3" w:rsidRDefault="00777230" w:rsidP="00AA3F97">
            <w:r w:rsidRPr="006D29B3">
              <w:t xml:space="preserve">Фонд Долгосрочное </w:t>
            </w:r>
            <w:r>
              <w:t>р</w:t>
            </w:r>
            <w:r w:rsidRPr="006D29B3">
              <w:t>азвитие Молдова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230" w:rsidRPr="002F63D3" w:rsidRDefault="00777230" w:rsidP="00AA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31.10</w:t>
            </w:r>
          </w:p>
        </w:tc>
      </w:tr>
    </w:tbl>
    <w:p w:rsidR="00777230" w:rsidRDefault="00777230" w:rsidP="00777230">
      <w:pPr>
        <w:pStyle w:val="rg"/>
        <w:rPr>
          <w:lang w:val="en-US"/>
        </w:rPr>
      </w:pPr>
    </w:p>
    <w:p w:rsidR="00777230" w:rsidRDefault="00777230">
      <w:bookmarkStart w:id="0" w:name="_GoBack"/>
      <w:bookmarkEnd w:id="0"/>
    </w:p>
    <w:sectPr w:rsidR="00777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30"/>
    <w:rsid w:val="0077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230"/>
    <w:pPr>
      <w:ind w:firstLine="567"/>
      <w:jc w:val="both"/>
    </w:pPr>
    <w:rPr>
      <w:lang w:eastAsia="zh-TW"/>
    </w:rPr>
  </w:style>
  <w:style w:type="paragraph" w:customStyle="1" w:styleId="rg">
    <w:name w:val="rg"/>
    <w:basedOn w:val="Normal"/>
    <w:rsid w:val="00777230"/>
    <w:pPr>
      <w:jc w:val="right"/>
    </w:pPr>
    <w:rPr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230"/>
    <w:pPr>
      <w:ind w:firstLine="567"/>
      <w:jc w:val="both"/>
    </w:pPr>
    <w:rPr>
      <w:lang w:eastAsia="zh-TW"/>
    </w:rPr>
  </w:style>
  <w:style w:type="paragraph" w:customStyle="1" w:styleId="rg">
    <w:name w:val="rg"/>
    <w:basedOn w:val="Normal"/>
    <w:rsid w:val="00777230"/>
    <w:pPr>
      <w:jc w:val="right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2018-03-06T06:29:00Z</dcterms:created>
  <dcterms:modified xsi:type="dcterms:W3CDTF">2018-03-06T06:30:00Z</dcterms:modified>
</cp:coreProperties>
</file>